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FF61FC" w:rsidTr="00FF61F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FC" w:rsidRDefault="00FF61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FF61FC" w:rsidRDefault="00FF61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61FC" w:rsidTr="00FF61FC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14.04.2020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8D1BB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9«Б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1FC" w:rsidTr="00FF61F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1FC" w:rsidTr="00FF61F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FC" w:rsidRPr="00FB6E0A" w:rsidRDefault="00FF61FC" w:rsidP="00FB6E0A">
            <w:pPr>
              <w:jc w:val="both"/>
              <w:rPr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FB6E0A" w:rsidRPr="00FB6E0A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Повторение.  Состав слова и словообразование. Орфография.</w:t>
            </w:r>
          </w:p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1FC" w:rsidTr="00FF61FC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 w:rsidR="008D1BB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М.Т. Баранов. Русский язык.  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класс. </w:t>
            </w:r>
          </w:p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2019,   </w:t>
            </w:r>
            <w:r w:rsidR="00B3414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стр. 181-183.</w:t>
            </w:r>
          </w:p>
        </w:tc>
      </w:tr>
      <w:tr w:rsidR="00FF61FC" w:rsidTr="00FF61F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1778" w:rsidRPr="003617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proofErr w:type="gramEnd"/>
            <w:r w:rsidR="00361778" w:rsidRPr="003617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раздел Морфемика. Словообразование.</w:t>
            </w:r>
          </w:p>
        </w:tc>
      </w:tr>
      <w:tr w:rsidR="00FF61FC" w:rsidTr="00FF61FC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FC" w:rsidRDefault="00FF61FC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</w:t>
            </w:r>
          </w:p>
          <w:p w:rsidR="00FF61FC" w:rsidRPr="00686982" w:rsidRDefault="00686982">
            <w:pPr>
              <w:pStyle w:val="a3"/>
              <w:shd w:val="clear" w:color="auto" w:fill="FFFFFF"/>
              <w:rPr>
                <w:b/>
                <w:color w:val="000000"/>
                <w:lang w:eastAsia="en-US"/>
              </w:rPr>
            </w:pPr>
            <w:r w:rsidRPr="00686982">
              <w:rPr>
                <w:b/>
                <w:color w:val="000000"/>
                <w:lang w:eastAsia="en-US"/>
              </w:rPr>
              <w:t>Повторить ранее изученный материал по теме «Морфемика.</w:t>
            </w:r>
            <w:r>
              <w:rPr>
                <w:b/>
                <w:color w:val="000000"/>
                <w:lang w:eastAsia="en-US"/>
              </w:rPr>
              <w:t xml:space="preserve"> </w:t>
            </w:r>
            <w:r w:rsidRPr="00686982">
              <w:rPr>
                <w:b/>
                <w:color w:val="000000"/>
                <w:lang w:eastAsia="en-US"/>
              </w:rPr>
              <w:t>Словообразование»</w:t>
            </w:r>
          </w:p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99F" w:rsidRDefault="0071199F">
            <w:pPr>
              <w:pStyle w:val="a3"/>
              <w:shd w:val="clear" w:color="auto" w:fill="FFFFFF"/>
              <w:rPr>
                <w:b/>
                <w:color w:val="000000"/>
                <w:lang w:eastAsia="en-US"/>
              </w:rPr>
            </w:pPr>
            <w:r w:rsidRPr="0071199F">
              <w:rPr>
                <w:b/>
                <w:bCs/>
                <w:color w:val="000000"/>
                <w:lang w:eastAsia="en-US"/>
              </w:rPr>
              <w:t>- заполните таблицу упр. 363, стр.181.</w:t>
            </w:r>
          </w:p>
          <w:p w:rsidR="0071199F" w:rsidRDefault="0071199F" w:rsidP="0071199F"/>
          <w:p w:rsidR="0071199F" w:rsidRDefault="0071199F" w:rsidP="0071199F"/>
          <w:p w:rsidR="00FF61FC" w:rsidRPr="0071199F" w:rsidRDefault="0071199F" w:rsidP="0071199F">
            <w:r>
              <w:t>-</w:t>
            </w:r>
            <w:r w:rsidRPr="0071199F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Рассмотрите таблицу стр.182, упр.366.</w:t>
            </w:r>
          </w:p>
        </w:tc>
      </w:tr>
      <w:tr w:rsidR="00FF61FC" w:rsidTr="00FF61F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</w:t>
            </w:r>
            <w:r w:rsidR="000722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Выполните упражнение, выделяя морфемы в словах.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Default="0007224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упр.365, стр.181.</w:t>
            </w:r>
          </w:p>
        </w:tc>
      </w:tr>
      <w:tr w:rsidR="00FF61FC" w:rsidTr="00FF61F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0722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Определите способ образования  и морфемный состав  слов.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Default="0007224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-упр. 367, стр.182.</w:t>
            </w:r>
          </w:p>
        </w:tc>
      </w:tr>
      <w:tr w:rsidR="00FF61FC" w:rsidRPr="00707FC7" w:rsidTr="00FF61F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0722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Повторим орфограммы в приставках:  пре-, при-, -з,-с на конце приставок.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Default="00707FC7">
            <w:hyperlink r:id="rId5" w:tgtFrame="_blank" w:history="1">
              <w:proofErr w:type="spellStart"/>
              <w:r w:rsidRPr="00707FC7">
                <w:rPr>
                  <w:rStyle w:val="a4"/>
                  <w:b/>
                  <w:bCs/>
                  <w:lang w:val="en-US"/>
                </w:rPr>
                <w:t>infourok.ru</w:t>
              </w:r>
            </w:hyperlink>
            <w:r w:rsidRPr="00707FC7">
              <w:rPr>
                <w:rStyle w:val="pathseparator"/>
                <w:lang w:val="en-US"/>
              </w:rPr>
              <w:t>›</w:t>
            </w:r>
            <w:hyperlink r:id="rId6" w:tgtFrame="_blank" w:history="1">
              <w:r w:rsidRPr="00707FC7">
                <w:rPr>
                  <w:rStyle w:val="a4"/>
                  <w:lang w:val="en-US"/>
                </w:rPr>
                <w:t>teoriya</w:t>
              </w:r>
              <w:proofErr w:type="spellEnd"/>
              <w:r w:rsidRPr="00707FC7">
                <w:rPr>
                  <w:rStyle w:val="a4"/>
                  <w:lang w:val="en-US"/>
                </w:rPr>
                <w:t>-k…</w:t>
              </w:r>
              <w:proofErr w:type="spellStart"/>
              <w:r w:rsidRPr="00707FC7">
                <w:rPr>
                  <w:rStyle w:val="a4"/>
                  <w:lang w:val="en-US"/>
                </w:rPr>
                <w:t>ege-pravopisanie-pristavok</w:t>
              </w:r>
              <w:proofErr w:type="spellEnd"/>
              <w:r w:rsidRPr="00707FC7">
                <w:rPr>
                  <w:rStyle w:val="a4"/>
                  <w:lang w:val="en-US"/>
                </w:rPr>
                <w:t>…</w:t>
              </w:r>
            </w:hyperlink>
            <w:r w:rsidRPr="00707FC7">
              <w:rPr>
                <w:lang w:val="en-US"/>
              </w:rPr>
              <w:t xml:space="preserve"> </w:t>
            </w:r>
            <w:r w:rsidRPr="009228D7">
              <w:rPr>
                <w:b/>
              </w:rPr>
              <w:t>(теория)</w:t>
            </w:r>
          </w:p>
          <w:p w:rsidR="009228D7" w:rsidRPr="00707FC7" w:rsidRDefault="009228D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FF61FC" w:rsidTr="00FF61F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1FC" w:rsidRPr="00707FC7" w:rsidRDefault="00FF61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  <w:r w:rsidR="009228D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Выполнить упражнение.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Default="009228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228D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упр.369.</w:t>
            </w:r>
          </w:p>
        </w:tc>
      </w:tr>
      <w:tr w:rsidR="00FF61FC" w:rsidTr="00FF61F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Default="009228D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Повторить сведения о морфемном и словообразовательном разборах.</w:t>
            </w:r>
          </w:p>
        </w:tc>
      </w:tr>
      <w:tr w:rsidR="00FF61FC" w:rsidTr="00FF61FC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Default="00FF61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FC" w:rsidRPr="002F01B1" w:rsidRDefault="00FF61FC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 w:rsidR="00C90DB8">
              <w:rPr>
                <w:b/>
                <w:lang w:eastAsia="ru-RU"/>
              </w:rPr>
              <w:t xml:space="preserve">прислать работу на </w:t>
            </w:r>
            <w:proofErr w:type="spellStart"/>
            <w:r w:rsidR="00C90DB8">
              <w:rPr>
                <w:lang w:eastAsia="ru-RU"/>
              </w:rPr>
              <w:t>эл.почту</w:t>
            </w:r>
            <w:proofErr w:type="spellEnd"/>
            <w:r>
              <w:rPr>
                <w:lang w:eastAsia="ru-RU"/>
              </w:rPr>
              <w:t xml:space="preserve">  </w:t>
            </w:r>
            <w:hyperlink r:id="rId7" w:history="1">
              <w:r w:rsidR="002F01B1" w:rsidRPr="008A70E6">
                <w:rPr>
                  <w:rStyle w:val="a4"/>
                  <w:lang w:val="en-US" w:eastAsia="ru-RU"/>
                </w:rPr>
                <w:t>nechaeva</w:t>
              </w:r>
              <w:r w:rsidR="002F01B1" w:rsidRPr="008A70E6">
                <w:rPr>
                  <w:rStyle w:val="a4"/>
                  <w:lang w:eastAsia="ru-RU"/>
                </w:rPr>
                <w:t>.</w:t>
              </w:r>
              <w:r w:rsidR="002F01B1" w:rsidRPr="008A70E6">
                <w:rPr>
                  <w:rStyle w:val="a4"/>
                  <w:lang w:val="en-US" w:eastAsia="ru-RU"/>
                </w:rPr>
                <w:t>el</w:t>
              </w:r>
              <w:r w:rsidR="002F01B1" w:rsidRPr="008A70E6">
                <w:rPr>
                  <w:rStyle w:val="a4"/>
                  <w:lang w:eastAsia="ru-RU"/>
                </w:rPr>
                <w:t>.2014@</w:t>
              </w:r>
              <w:r w:rsidR="002F01B1" w:rsidRPr="008A70E6">
                <w:rPr>
                  <w:rStyle w:val="a4"/>
                  <w:lang w:val="en-US" w:eastAsia="ru-RU"/>
                </w:rPr>
                <w:t>yandex</w:t>
              </w:r>
              <w:r w:rsidR="002F01B1" w:rsidRPr="008A70E6">
                <w:rPr>
                  <w:rStyle w:val="a4"/>
                  <w:lang w:eastAsia="ru-RU"/>
                </w:rPr>
                <w:t>.</w:t>
              </w:r>
              <w:proofErr w:type="spellStart"/>
              <w:r w:rsidR="002F01B1" w:rsidRPr="008A70E6">
                <w:rPr>
                  <w:rStyle w:val="a4"/>
                  <w:lang w:val="en-US" w:eastAsia="ru-RU"/>
                </w:rPr>
                <w:t>ru</w:t>
              </w:r>
              <w:proofErr w:type="spellEnd"/>
            </w:hyperlink>
            <w:r w:rsidR="002F01B1">
              <w:rPr>
                <w:lang w:eastAsia="ru-RU"/>
              </w:rPr>
              <w:t xml:space="preserve"> </w:t>
            </w:r>
            <w:r w:rsidR="00450424">
              <w:rPr>
                <w:lang w:eastAsia="ru-RU"/>
              </w:rPr>
              <w:t xml:space="preserve">до </w:t>
            </w:r>
            <w:bookmarkStart w:id="0" w:name="_GoBack"/>
            <w:bookmarkEnd w:id="0"/>
            <w:r w:rsidR="002F01B1">
              <w:rPr>
                <w:lang w:eastAsia="ru-RU"/>
              </w:rPr>
              <w:t>18.04</w:t>
            </w:r>
          </w:p>
        </w:tc>
      </w:tr>
    </w:tbl>
    <w:p w:rsidR="00820A81" w:rsidRDefault="00820A81"/>
    <w:sectPr w:rsidR="00820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B3B"/>
    <w:rsid w:val="00072249"/>
    <w:rsid w:val="002F01B1"/>
    <w:rsid w:val="00361778"/>
    <w:rsid w:val="00450424"/>
    <w:rsid w:val="00686982"/>
    <w:rsid w:val="00707FC7"/>
    <w:rsid w:val="0071199F"/>
    <w:rsid w:val="00820A81"/>
    <w:rsid w:val="008D1BB3"/>
    <w:rsid w:val="009228D7"/>
    <w:rsid w:val="00A20B3B"/>
    <w:rsid w:val="00B3414D"/>
    <w:rsid w:val="00C90DB8"/>
    <w:rsid w:val="00FB6E0A"/>
    <w:rsid w:val="00FF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DD6ED"/>
  <w15:chartTrackingRefBased/>
  <w15:docId w15:val="{29639350-DE76-4E6A-9EC8-300D3E890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1FC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6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FF61FC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707FC7"/>
    <w:rPr>
      <w:color w:val="0000FF"/>
      <w:u w:val="single"/>
    </w:rPr>
  </w:style>
  <w:style w:type="character" w:customStyle="1" w:styleId="pathseparator">
    <w:name w:val="path__separator"/>
    <w:basedOn w:val="a0"/>
    <w:rsid w:val="00707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1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echaeva.el.2014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teoriya-k-zadaniyu-ege-pravopisanie-pristavok-1223504.html" TargetMode="External"/><Relationship Id="rId5" Type="http://schemas.openxmlformats.org/officeDocument/2006/relationships/hyperlink" Target="https://infourok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24715-168D-4672-B519-ACF2904E9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14</cp:revision>
  <dcterms:created xsi:type="dcterms:W3CDTF">2020-04-09T11:34:00Z</dcterms:created>
  <dcterms:modified xsi:type="dcterms:W3CDTF">2020-04-09T12:12:00Z</dcterms:modified>
</cp:coreProperties>
</file>